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39FE" w14:textId="77777777" w:rsidR="00A303FB" w:rsidRPr="00F10BE7" w:rsidRDefault="0063101B" w:rsidP="4717410E">
      <w:pPr>
        <w:rPr>
          <w:b/>
          <w:color w:val="857040"/>
          <w:szCs w:val="18"/>
        </w:rPr>
      </w:pPr>
      <w:r w:rsidRPr="00F10BE7">
        <w:rPr>
          <w:noProof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041D3A90" wp14:editId="041D3A91">
            <wp:simplePos x="0" y="0"/>
            <wp:positionH relativeFrom="column">
              <wp:posOffset>4838700</wp:posOffset>
            </wp:positionH>
            <wp:positionV relativeFrom="paragraph">
              <wp:posOffset>-405765</wp:posOffset>
            </wp:positionV>
            <wp:extent cx="1297305" cy="571500"/>
            <wp:effectExtent l="19050" t="0" r="0" b="0"/>
            <wp:wrapNone/>
            <wp:docPr id="2" name="Picture 2" descr="Jumeirah Group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meirah Group Englis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03FB" w:rsidRPr="00F10BE7">
        <w:rPr>
          <w:b/>
          <w:color w:val="857040"/>
          <w:szCs w:val="18"/>
        </w:rPr>
        <w:t>Job Profile</w:t>
      </w:r>
    </w:p>
    <w:p w14:paraId="041D39FF" w14:textId="77777777" w:rsidR="00A303FB" w:rsidRPr="00F10BE7" w:rsidRDefault="00A303FB" w:rsidP="4717410E">
      <w:pPr>
        <w:rPr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827"/>
        <w:gridCol w:w="53"/>
        <w:gridCol w:w="1081"/>
        <w:gridCol w:w="142"/>
        <w:gridCol w:w="22"/>
        <w:gridCol w:w="2636"/>
      </w:tblGrid>
      <w:tr w:rsidR="00B24B2A" w:rsidRPr="00F10BE7" w14:paraId="041D3A04" w14:textId="77777777" w:rsidTr="4717410E">
        <w:trPr>
          <w:trHeight w:val="340"/>
        </w:trPr>
        <w:tc>
          <w:tcPr>
            <w:tcW w:w="2093" w:type="dxa"/>
            <w:tcBorders>
              <w:right w:val="nil"/>
            </w:tcBorders>
            <w:shd w:val="clear" w:color="auto" w:fill="857040"/>
            <w:vAlign w:val="center"/>
          </w:tcPr>
          <w:p w14:paraId="041D3A00" w14:textId="77777777" w:rsidR="00B24B2A" w:rsidRPr="00F10BE7" w:rsidRDefault="00B24B2A" w:rsidP="4717410E">
            <w:pPr>
              <w:rPr>
                <w:b/>
                <w:color w:val="FFFFFF" w:themeColor="background1"/>
                <w:szCs w:val="18"/>
              </w:rPr>
            </w:pPr>
            <w:r w:rsidRPr="00F10BE7">
              <w:rPr>
                <w:b/>
                <w:color w:val="FFFFFF" w:themeColor="background1"/>
                <w:szCs w:val="18"/>
              </w:rPr>
              <w:t>Job Details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857040"/>
            <w:vAlign w:val="center"/>
          </w:tcPr>
          <w:p w14:paraId="041D3A01" w14:textId="77777777" w:rsidR="00B24B2A" w:rsidRPr="00F10BE7" w:rsidRDefault="00B24B2A" w:rsidP="4717410E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857040"/>
            <w:vAlign w:val="center"/>
          </w:tcPr>
          <w:p w14:paraId="041D3A02" w14:textId="77777777" w:rsidR="00B24B2A" w:rsidRPr="00F10BE7" w:rsidRDefault="00B24B2A" w:rsidP="4717410E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658" w:type="dxa"/>
            <w:gridSpan w:val="2"/>
            <w:tcBorders>
              <w:left w:val="nil"/>
            </w:tcBorders>
            <w:shd w:val="clear" w:color="auto" w:fill="857040"/>
            <w:vAlign w:val="center"/>
          </w:tcPr>
          <w:p w14:paraId="041D3A03" w14:textId="77777777" w:rsidR="00B24B2A" w:rsidRPr="00F10BE7" w:rsidRDefault="00B24B2A" w:rsidP="4717410E">
            <w:pPr>
              <w:rPr>
                <w:b/>
                <w:color w:val="000000" w:themeColor="text1"/>
                <w:szCs w:val="18"/>
              </w:rPr>
            </w:pPr>
          </w:p>
        </w:tc>
      </w:tr>
      <w:tr w:rsidR="00B24B2A" w:rsidRPr="00F10BE7" w14:paraId="041D3A07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05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Job Title:</w:t>
            </w:r>
          </w:p>
        </w:tc>
        <w:tc>
          <w:tcPr>
            <w:tcW w:w="7761" w:type="dxa"/>
            <w:gridSpan w:val="6"/>
            <w:vAlign w:val="center"/>
          </w:tcPr>
          <w:p w14:paraId="041D3A06" w14:textId="77777777" w:rsidR="001B38BB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S</w:t>
            </w:r>
            <w:r w:rsidR="00D02CD1" w:rsidRPr="00F10BE7">
              <w:rPr>
                <w:color w:val="000000" w:themeColor="text1"/>
                <w:szCs w:val="18"/>
              </w:rPr>
              <w:t>alo</w:t>
            </w:r>
            <w:r w:rsidR="00A80959" w:rsidRPr="00F10BE7">
              <w:rPr>
                <w:color w:val="000000" w:themeColor="text1"/>
                <w:szCs w:val="18"/>
              </w:rPr>
              <w:t>o</w:t>
            </w:r>
            <w:r w:rsidR="00D02CD1" w:rsidRPr="00F10BE7">
              <w:rPr>
                <w:color w:val="000000" w:themeColor="text1"/>
                <w:szCs w:val="18"/>
              </w:rPr>
              <w:t xml:space="preserve">n </w:t>
            </w:r>
            <w:r w:rsidR="001B38BB" w:rsidRPr="00F10BE7">
              <w:rPr>
                <w:color w:val="000000" w:themeColor="text1"/>
                <w:szCs w:val="18"/>
              </w:rPr>
              <w:t>Nail Technician</w:t>
            </w:r>
          </w:p>
        </w:tc>
      </w:tr>
      <w:tr w:rsidR="00B24B2A" w:rsidRPr="00F10BE7" w14:paraId="041D3A0A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08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Grade:</w:t>
            </w:r>
          </w:p>
        </w:tc>
        <w:tc>
          <w:tcPr>
            <w:tcW w:w="7761" w:type="dxa"/>
            <w:gridSpan w:val="6"/>
            <w:vAlign w:val="center"/>
          </w:tcPr>
          <w:p w14:paraId="041D3A09" w14:textId="388E9E4A" w:rsidR="00B24B2A" w:rsidRPr="00F10BE7" w:rsidRDefault="00672184" w:rsidP="4717410E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8</w:t>
            </w:r>
          </w:p>
        </w:tc>
      </w:tr>
      <w:tr w:rsidR="00B24B2A" w:rsidRPr="00F10BE7" w14:paraId="041D3A0F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0B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Business Unit:</w:t>
            </w:r>
          </w:p>
        </w:tc>
        <w:tc>
          <w:tcPr>
            <w:tcW w:w="3827" w:type="dxa"/>
            <w:vAlign w:val="center"/>
          </w:tcPr>
          <w:p w14:paraId="041D3A0C" w14:textId="77777777" w:rsidR="00B24B2A" w:rsidRPr="00F10BE7" w:rsidRDefault="00A80959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Jumeirah Zabeel Saray</w:t>
            </w:r>
          </w:p>
        </w:tc>
        <w:tc>
          <w:tcPr>
            <w:tcW w:w="1134" w:type="dxa"/>
            <w:gridSpan w:val="2"/>
            <w:shd w:val="clear" w:color="auto" w:fill="D7CAAD"/>
            <w:vAlign w:val="center"/>
          </w:tcPr>
          <w:p w14:paraId="041D3A0D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Location:</w:t>
            </w:r>
          </w:p>
        </w:tc>
        <w:tc>
          <w:tcPr>
            <w:tcW w:w="2800" w:type="dxa"/>
            <w:gridSpan w:val="3"/>
            <w:vAlign w:val="center"/>
          </w:tcPr>
          <w:p w14:paraId="041D3A0E" w14:textId="77777777" w:rsidR="00B24B2A" w:rsidRPr="00F10BE7" w:rsidRDefault="00A80959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The Palm</w:t>
            </w:r>
          </w:p>
        </w:tc>
      </w:tr>
      <w:tr w:rsidR="00B24B2A" w:rsidRPr="00F10BE7" w14:paraId="041D3A14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10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Department:</w:t>
            </w:r>
          </w:p>
        </w:tc>
        <w:tc>
          <w:tcPr>
            <w:tcW w:w="3827" w:type="dxa"/>
            <w:vAlign w:val="center"/>
          </w:tcPr>
          <w:p w14:paraId="041D3A11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Talise</w:t>
            </w:r>
            <w:r w:rsidR="0051435A" w:rsidRPr="00F10BE7">
              <w:rPr>
                <w:color w:val="000000" w:themeColor="text1"/>
                <w:szCs w:val="18"/>
              </w:rPr>
              <w:t xml:space="preserve"> Ottoman</w:t>
            </w:r>
            <w:r w:rsidRPr="00F10BE7">
              <w:rPr>
                <w:color w:val="000000" w:themeColor="text1"/>
                <w:szCs w:val="18"/>
              </w:rPr>
              <w:t xml:space="preserve"> Spa</w:t>
            </w:r>
          </w:p>
        </w:tc>
        <w:tc>
          <w:tcPr>
            <w:tcW w:w="1134" w:type="dxa"/>
            <w:gridSpan w:val="2"/>
            <w:shd w:val="clear" w:color="auto" w:fill="D7CAAD"/>
            <w:vAlign w:val="center"/>
          </w:tcPr>
          <w:p w14:paraId="041D3A12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Function:</w:t>
            </w:r>
          </w:p>
        </w:tc>
        <w:tc>
          <w:tcPr>
            <w:tcW w:w="2800" w:type="dxa"/>
            <w:gridSpan w:val="3"/>
            <w:vAlign w:val="center"/>
          </w:tcPr>
          <w:p w14:paraId="041D3A13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Spa</w:t>
            </w:r>
          </w:p>
        </w:tc>
      </w:tr>
      <w:tr w:rsidR="00B24B2A" w:rsidRPr="00F10BE7" w14:paraId="041D3A17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15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Reports to:</w:t>
            </w:r>
          </w:p>
        </w:tc>
        <w:tc>
          <w:tcPr>
            <w:tcW w:w="7761" w:type="dxa"/>
            <w:gridSpan w:val="6"/>
            <w:vAlign w:val="center"/>
          </w:tcPr>
          <w:p w14:paraId="041D3A16" w14:textId="77777777" w:rsidR="00B24B2A" w:rsidRPr="00F10BE7" w:rsidRDefault="0051435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Salo</w:t>
            </w:r>
            <w:r w:rsidR="00A80959" w:rsidRPr="00F10BE7">
              <w:rPr>
                <w:color w:val="000000" w:themeColor="text1"/>
                <w:szCs w:val="18"/>
              </w:rPr>
              <w:t>o</w:t>
            </w:r>
            <w:r w:rsidRPr="00F10BE7">
              <w:rPr>
                <w:color w:val="000000" w:themeColor="text1"/>
                <w:szCs w:val="18"/>
              </w:rPr>
              <w:t>n</w:t>
            </w:r>
            <w:r w:rsidR="00B24B2A" w:rsidRPr="00F10BE7">
              <w:rPr>
                <w:color w:val="000000" w:themeColor="text1"/>
                <w:szCs w:val="18"/>
              </w:rPr>
              <w:t xml:space="preserve"> Manager</w:t>
            </w:r>
          </w:p>
        </w:tc>
      </w:tr>
      <w:tr w:rsidR="0051435A" w:rsidRPr="00F10BE7" w14:paraId="041D3A1B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18" w14:textId="77777777" w:rsidR="0051435A" w:rsidRPr="00F10BE7" w:rsidRDefault="0051435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Job Summary</w:t>
            </w:r>
          </w:p>
        </w:tc>
        <w:tc>
          <w:tcPr>
            <w:tcW w:w="7761" w:type="dxa"/>
            <w:gridSpan w:val="6"/>
            <w:vAlign w:val="center"/>
          </w:tcPr>
          <w:p w14:paraId="041D3A19" w14:textId="77777777" w:rsidR="004D1097" w:rsidRPr="00F10BE7" w:rsidRDefault="004D1097" w:rsidP="4717410E">
            <w:pPr>
              <w:autoSpaceDE w:val="0"/>
              <w:autoSpaceDN w:val="0"/>
              <w:adjustRightInd w:val="0"/>
              <w:jc w:val="left"/>
              <w:rPr>
                <w:rFonts w:cs="Calibri"/>
                <w:szCs w:val="18"/>
                <w:lang w:val="en-US"/>
              </w:rPr>
            </w:pPr>
            <w:r w:rsidRPr="00F10BE7">
              <w:rPr>
                <w:rFonts w:cs="Calibri"/>
                <w:szCs w:val="18"/>
                <w:lang w:val="en-US"/>
              </w:rPr>
              <w:t xml:space="preserve">The Nail Technician performs </w:t>
            </w:r>
            <w:bookmarkStart w:id="0" w:name="_GoBack"/>
            <w:bookmarkEnd w:id="0"/>
            <w:r w:rsidRPr="00F10BE7">
              <w:rPr>
                <w:rFonts w:cs="Calibri"/>
                <w:szCs w:val="18"/>
                <w:lang w:val="en-US"/>
              </w:rPr>
              <w:t>professional nail, hand and foot treatments. They must possess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thorough knowledge of the nails, including a basic knowledge of hand and foot massage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techniques and neat application of polish. They must possess excellent cleanliness and sanitation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skills an</w:t>
            </w:r>
            <w:r w:rsidR="004F2A3D" w:rsidRPr="00F10BE7">
              <w:rPr>
                <w:rFonts w:cs="Calibri"/>
                <w:szCs w:val="18"/>
                <w:lang w:val="en-US"/>
              </w:rPr>
              <w:t>d be willing to train in our salo</w:t>
            </w:r>
            <w:r w:rsidR="00A80959" w:rsidRPr="00F10BE7">
              <w:rPr>
                <w:rFonts w:cs="Calibri"/>
                <w:szCs w:val="18"/>
                <w:lang w:val="en-US"/>
              </w:rPr>
              <w:t>o</w:t>
            </w:r>
            <w:r w:rsidR="004F2A3D" w:rsidRPr="00F10BE7">
              <w:rPr>
                <w:rFonts w:cs="Calibri"/>
                <w:szCs w:val="18"/>
                <w:lang w:val="en-US"/>
              </w:rPr>
              <w:t>n</w:t>
            </w:r>
            <w:r w:rsidRPr="00F10BE7">
              <w:rPr>
                <w:rFonts w:cs="Calibri"/>
                <w:szCs w:val="18"/>
                <w:lang w:val="en-US"/>
              </w:rPr>
              <w:t xml:space="preserve"> specific nail service offerings. They must possess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excellent communication skills and be able to learn the product and service knowledge necessary</w:t>
            </w:r>
          </w:p>
          <w:p w14:paraId="041D3A1A" w14:textId="77777777" w:rsidR="0051435A" w:rsidRPr="00F10BE7" w:rsidRDefault="004D1097" w:rsidP="4717410E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rFonts w:cs="Calibri"/>
                <w:szCs w:val="18"/>
                <w:lang w:val="en-US"/>
              </w:rPr>
              <w:t xml:space="preserve">to effectively provide beauty solutions </w:t>
            </w:r>
            <w:r w:rsidR="004F2A3D" w:rsidRPr="00F10BE7">
              <w:rPr>
                <w:rFonts w:cs="Calibri"/>
                <w:szCs w:val="18"/>
                <w:lang w:val="en-US"/>
              </w:rPr>
              <w:t>that will meet our guests need.</w:t>
            </w:r>
          </w:p>
        </w:tc>
      </w:tr>
      <w:tr w:rsidR="00B24B2A" w:rsidRPr="00F10BE7" w14:paraId="041D3A20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1C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Direct Reports:</w:t>
            </w:r>
          </w:p>
        </w:tc>
        <w:tc>
          <w:tcPr>
            <w:tcW w:w="7761" w:type="dxa"/>
            <w:gridSpan w:val="6"/>
            <w:vAlign w:val="center"/>
          </w:tcPr>
          <w:p w14:paraId="041D3A1D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</w:p>
          <w:p w14:paraId="041D3A1E" w14:textId="77777777" w:rsidR="00B24B2A" w:rsidRPr="00F10BE7" w:rsidRDefault="00B24B2A" w:rsidP="4717410E">
            <w:pPr>
              <w:pStyle w:val="ListParagraph"/>
              <w:numPr>
                <w:ilvl w:val="0"/>
                <w:numId w:val="3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None</w:t>
            </w:r>
          </w:p>
          <w:p w14:paraId="041D3A1F" w14:textId="77777777" w:rsidR="00B24B2A" w:rsidRPr="00F10BE7" w:rsidRDefault="00B24B2A" w:rsidP="4717410E">
            <w:pPr>
              <w:pStyle w:val="ListParagraph"/>
              <w:ind w:left="0"/>
              <w:rPr>
                <w:color w:val="000000" w:themeColor="text1"/>
                <w:szCs w:val="18"/>
              </w:rPr>
            </w:pPr>
          </w:p>
        </w:tc>
      </w:tr>
      <w:tr w:rsidR="00B24B2A" w:rsidRPr="00F10BE7" w14:paraId="041D3A25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21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Financial Accountability</w:t>
            </w:r>
          </w:p>
        </w:tc>
        <w:tc>
          <w:tcPr>
            <w:tcW w:w="7761" w:type="dxa"/>
            <w:gridSpan w:val="6"/>
            <w:vAlign w:val="center"/>
          </w:tcPr>
          <w:p w14:paraId="041D3A22" w14:textId="77777777" w:rsidR="00B24B2A" w:rsidRPr="00F10BE7" w:rsidRDefault="00B24B2A" w:rsidP="4717410E">
            <w:pPr>
              <w:pStyle w:val="ListParagraph"/>
              <w:numPr>
                <w:ilvl w:val="0"/>
                <w:numId w:val="24"/>
              </w:numPr>
              <w:jc w:val="left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be aware of the financial position of the hotel</w:t>
            </w:r>
          </w:p>
          <w:p w14:paraId="041D3A23" w14:textId="77777777" w:rsidR="00B24B2A" w:rsidRPr="00F10BE7" w:rsidRDefault="00B24B2A" w:rsidP="4717410E">
            <w:pPr>
              <w:pStyle w:val="TSBTWithBullets"/>
              <w:numPr>
                <w:ilvl w:val="0"/>
                <w:numId w:val="24"/>
              </w:numPr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To be aware of cost savings that can be made and implement as instructed</w:t>
            </w:r>
          </w:p>
          <w:p w14:paraId="041D3A24" w14:textId="77777777" w:rsidR="00B24B2A" w:rsidRPr="00F10BE7" w:rsidRDefault="00B24B2A" w:rsidP="4717410E">
            <w:pPr>
              <w:pStyle w:val="TSBTWithBullets"/>
              <w:numPr>
                <w:ilvl w:val="0"/>
                <w:numId w:val="24"/>
              </w:num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be aware of the department’s performance relating to CSI and Quality</w:t>
            </w:r>
          </w:p>
        </w:tc>
      </w:tr>
      <w:tr w:rsidR="00B24B2A" w:rsidRPr="00F10BE7" w14:paraId="041D3A29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26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Conditions of Work:</w:t>
            </w:r>
          </w:p>
        </w:tc>
        <w:tc>
          <w:tcPr>
            <w:tcW w:w="7761" w:type="dxa"/>
            <w:gridSpan w:val="6"/>
            <w:vAlign w:val="center"/>
          </w:tcPr>
          <w:p w14:paraId="041D3A27" w14:textId="77777777" w:rsidR="00B24B2A" w:rsidRPr="00F10BE7" w:rsidRDefault="00B24B2A" w:rsidP="4717410E">
            <w:pPr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 xml:space="preserve">Flexibility in working hours. Presence needed mostly in </w:t>
            </w:r>
            <w:r w:rsidR="00D02CD1" w:rsidRPr="00F10BE7">
              <w:rPr>
                <w:color w:val="000000" w:themeColor="text1"/>
                <w:szCs w:val="18"/>
              </w:rPr>
              <w:t>Talise Ottoman Salo</w:t>
            </w:r>
            <w:r w:rsidR="00A80959" w:rsidRPr="00F10BE7">
              <w:rPr>
                <w:color w:val="000000" w:themeColor="text1"/>
                <w:szCs w:val="18"/>
              </w:rPr>
              <w:t>o</w:t>
            </w:r>
            <w:r w:rsidR="00D02CD1" w:rsidRPr="00F10BE7">
              <w:rPr>
                <w:color w:val="000000" w:themeColor="text1"/>
                <w:szCs w:val="18"/>
              </w:rPr>
              <w:t>n</w:t>
            </w:r>
            <w:r w:rsidRPr="00F10BE7">
              <w:rPr>
                <w:color w:val="000000" w:themeColor="text1"/>
                <w:szCs w:val="18"/>
              </w:rPr>
              <w:t xml:space="preserve"> and to liaise with external parties to promote Talise</w:t>
            </w:r>
            <w:r w:rsidR="00D02CD1" w:rsidRPr="00F10BE7">
              <w:rPr>
                <w:color w:val="000000" w:themeColor="text1"/>
                <w:szCs w:val="18"/>
              </w:rPr>
              <w:t xml:space="preserve"> Ottoman</w:t>
            </w:r>
            <w:r w:rsidRPr="00F10BE7">
              <w:rPr>
                <w:color w:val="000000" w:themeColor="text1"/>
                <w:szCs w:val="18"/>
              </w:rPr>
              <w:t xml:space="preserve"> Spa</w:t>
            </w:r>
          </w:p>
          <w:p w14:paraId="041D3A28" w14:textId="77777777" w:rsidR="00B24B2A" w:rsidRPr="00F10BE7" w:rsidRDefault="00137843" w:rsidP="4717410E">
            <w:pPr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fldChar w:fldCharType="begin"/>
            </w:r>
            <w:r w:rsidR="00B24B2A" w:rsidRPr="00F10BE7">
              <w:rPr>
                <w:rFonts w:cs="Arial"/>
                <w:color w:val="000000" w:themeColor="text1"/>
                <w:szCs w:val="18"/>
              </w:rPr>
              <w:instrText xml:space="preserve"> AUTOTEXT  "As per UAE"  \* MERGEFORMAT </w:instrText>
            </w:r>
            <w:r w:rsidRPr="00F10BE7">
              <w:rPr>
                <w:rFonts w:cs="Arial"/>
                <w:color w:val="000000" w:themeColor="text1"/>
                <w:szCs w:val="18"/>
              </w:rPr>
              <w:fldChar w:fldCharType="separate"/>
            </w:r>
            <w:r w:rsidR="00B24B2A" w:rsidRPr="00F10BE7">
              <w:rPr>
                <w:rFonts w:cs="Arial"/>
                <w:color w:val="000000" w:themeColor="text1"/>
                <w:szCs w:val="18"/>
              </w:rPr>
              <w:t>As per local labour law …… hours per day or ….. hours per week plus an …… break per day. (Refer individual contract)</w:t>
            </w:r>
            <w:r w:rsidRPr="00F10BE7">
              <w:rPr>
                <w:rFonts w:cs="Arial"/>
                <w:color w:val="000000" w:themeColor="text1"/>
                <w:szCs w:val="18"/>
              </w:rPr>
              <w:fldChar w:fldCharType="end"/>
            </w:r>
          </w:p>
        </w:tc>
      </w:tr>
      <w:tr w:rsidR="00B24B2A" w:rsidRPr="00F10BE7" w14:paraId="041D3A2C" w14:textId="77777777" w:rsidTr="4717410E">
        <w:trPr>
          <w:trHeight w:val="340"/>
        </w:trPr>
        <w:tc>
          <w:tcPr>
            <w:tcW w:w="2093" w:type="dxa"/>
            <w:tcBorders>
              <w:right w:val="nil"/>
            </w:tcBorders>
            <w:shd w:val="clear" w:color="auto" w:fill="857040"/>
            <w:vAlign w:val="center"/>
          </w:tcPr>
          <w:p w14:paraId="041D3A2A" w14:textId="77777777" w:rsidR="00B24B2A" w:rsidRPr="00F10BE7" w:rsidRDefault="00B24B2A" w:rsidP="4717410E">
            <w:pPr>
              <w:rPr>
                <w:b/>
                <w:color w:val="FFFFFF" w:themeColor="background1"/>
                <w:szCs w:val="18"/>
              </w:rPr>
            </w:pPr>
            <w:r w:rsidRPr="00F10BE7">
              <w:rPr>
                <w:b/>
                <w:color w:val="FFFFFF" w:themeColor="background1"/>
                <w:szCs w:val="18"/>
              </w:rPr>
              <w:t>Role Overview</w:t>
            </w:r>
          </w:p>
        </w:tc>
        <w:tc>
          <w:tcPr>
            <w:tcW w:w="7761" w:type="dxa"/>
            <w:gridSpan w:val="6"/>
            <w:tcBorders>
              <w:left w:val="nil"/>
            </w:tcBorders>
            <w:shd w:val="clear" w:color="auto" w:fill="857040"/>
            <w:vAlign w:val="center"/>
          </w:tcPr>
          <w:p w14:paraId="041D3A2B" w14:textId="77777777" w:rsidR="00B24B2A" w:rsidRPr="00F10BE7" w:rsidRDefault="00B24B2A" w:rsidP="4717410E">
            <w:pPr>
              <w:rPr>
                <w:b/>
                <w:color w:val="000000" w:themeColor="text1"/>
                <w:szCs w:val="18"/>
              </w:rPr>
            </w:pPr>
          </w:p>
        </w:tc>
      </w:tr>
      <w:tr w:rsidR="00B24B2A" w:rsidRPr="00F10BE7" w14:paraId="041D3A2F" w14:textId="77777777" w:rsidTr="4717410E">
        <w:trPr>
          <w:trHeight w:val="340"/>
        </w:trPr>
        <w:tc>
          <w:tcPr>
            <w:tcW w:w="2093" w:type="dxa"/>
            <w:shd w:val="clear" w:color="auto" w:fill="D7CAAD"/>
          </w:tcPr>
          <w:p w14:paraId="041D3A2D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Purpose:</w:t>
            </w:r>
          </w:p>
        </w:tc>
        <w:tc>
          <w:tcPr>
            <w:tcW w:w="7761" w:type="dxa"/>
            <w:gridSpan w:val="6"/>
            <w:vAlign w:val="center"/>
          </w:tcPr>
          <w:p w14:paraId="041D3A2E" w14:textId="77777777" w:rsidR="00B24B2A" w:rsidRPr="00F10BE7" w:rsidRDefault="00B24B2A" w:rsidP="4717410E">
            <w:pPr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 xml:space="preserve">To operate and work in accordance with standards prescribed in the </w:t>
            </w:r>
            <w:r w:rsidR="00D02CD1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Operations</w:t>
            </w: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 xml:space="preserve"> Manua</w:t>
            </w:r>
            <w:r w:rsidR="00D02CD1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l.  To welcome guests to the Salon</w:t>
            </w: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 xml:space="preserve"> area and assist them pri</w:t>
            </w:r>
            <w:r w:rsidR="00D02CD1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or to and after their services</w:t>
            </w: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</w:tc>
      </w:tr>
      <w:tr w:rsidR="00B24B2A" w:rsidRPr="00F10BE7" w14:paraId="041D3A33" w14:textId="77777777" w:rsidTr="4717410E">
        <w:trPr>
          <w:trHeight w:val="159"/>
        </w:trPr>
        <w:tc>
          <w:tcPr>
            <w:tcW w:w="2093" w:type="dxa"/>
            <w:vMerge w:val="restart"/>
            <w:shd w:val="clear" w:color="auto" w:fill="D7CAAD"/>
          </w:tcPr>
          <w:p w14:paraId="041D3A30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Communication:</w:t>
            </w:r>
          </w:p>
        </w:tc>
        <w:tc>
          <w:tcPr>
            <w:tcW w:w="3880" w:type="dxa"/>
            <w:gridSpan w:val="2"/>
            <w:shd w:val="clear" w:color="auto" w:fill="D7CAAD"/>
            <w:vAlign w:val="center"/>
          </w:tcPr>
          <w:p w14:paraId="041D3A31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Internal</w:t>
            </w:r>
          </w:p>
        </w:tc>
        <w:tc>
          <w:tcPr>
            <w:tcW w:w="3881" w:type="dxa"/>
            <w:gridSpan w:val="4"/>
            <w:shd w:val="clear" w:color="auto" w:fill="D7CAAD"/>
            <w:vAlign w:val="center"/>
          </w:tcPr>
          <w:p w14:paraId="041D3A32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External</w:t>
            </w:r>
          </w:p>
        </w:tc>
      </w:tr>
      <w:tr w:rsidR="00B24B2A" w:rsidRPr="00F10BE7" w14:paraId="041D3A39" w14:textId="77777777" w:rsidTr="4717410E">
        <w:trPr>
          <w:trHeight w:val="340"/>
        </w:trPr>
        <w:tc>
          <w:tcPr>
            <w:tcW w:w="2093" w:type="dxa"/>
            <w:vMerge/>
            <w:shd w:val="clear" w:color="auto" w:fill="D7CAAD"/>
          </w:tcPr>
          <w:p w14:paraId="041D3A34" w14:textId="77777777" w:rsidR="00B24B2A" w:rsidRPr="00F10BE7" w:rsidRDefault="00B24B2A" w:rsidP="00660457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880" w:type="dxa"/>
            <w:gridSpan w:val="2"/>
          </w:tcPr>
          <w:p w14:paraId="041D3A35" w14:textId="77777777" w:rsidR="00B24B2A" w:rsidRPr="00F10BE7" w:rsidRDefault="00D02CD1" w:rsidP="4717410E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Salo</w:t>
            </w:r>
            <w:r w:rsidR="00A80959" w:rsidRPr="00F10BE7">
              <w:rPr>
                <w:color w:val="000000" w:themeColor="text1"/>
                <w:szCs w:val="18"/>
              </w:rPr>
              <w:t>o</w:t>
            </w:r>
            <w:r w:rsidRPr="00F10BE7">
              <w:rPr>
                <w:color w:val="000000" w:themeColor="text1"/>
                <w:szCs w:val="18"/>
              </w:rPr>
              <w:t xml:space="preserve">n and </w:t>
            </w:r>
            <w:r w:rsidR="00B24B2A" w:rsidRPr="00F10BE7">
              <w:rPr>
                <w:color w:val="000000" w:themeColor="text1"/>
                <w:szCs w:val="18"/>
              </w:rPr>
              <w:t>Spa Management team</w:t>
            </w:r>
          </w:p>
          <w:p w14:paraId="041D3A36" w14:textId="77777777" w:rsidR="00B24B2A" w:rsidRPr="00F10BE7" w:rsidRDefault="00B24B2A" w:rsidP="4717410E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All in house guests</w:t>
            </w:r>
          </w:p>
          <w:p w14:paraId="041D3A37" w14:textId="77777777" w:rsidR="00B24B2A" w:rsidRPr="00F10BE7" w:rsidRDefault="00B24B2A" w:rsidP="4717410E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All Spa Colleagues as required</w:t>
            </w:r>
          </w:p>
        </w:tc>
        <w:tc>
          <w:tcPr>
            <w:tcW w:w="3881" w:type="dxa"/>
            <w:gridSpan w:val="4"/>
          </w:tcPr>
          <w:p w14:paraId="041D3A38" w14:textId="77777777" w:rsidR="00B24B2A" w:rsidRPr="00F10BE7" w:rsidRDefault="00B24B2A" w:rsidP="4717410E">
            <w:pPr>
              <w:pStyle w:val="ListParagraph"/>
              <w:numPr>
                <w:ilvl w:val="0"/>
                <w:numId w:val="7"/>
              </w:numPr>
              <w:ind w:left="397" w:hanging="397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All external guests</w:t>
            </w:r>
          </w:p>
        </w:tc>
      </w:tr>
      <w:tr w:rsidR="00B24B2A" w:rsidRPr="00F10BE7" w14:paraId="041D3A4D" w14:textId="77777777" w:rsidTr="4717410E">
        <w:trPr>
          <w:trHeight w:val="340"/>
        </w:trPr>
        <w:tc>
          <w:tcPr>
            <w:tcW w:w="2093" w:type="dxa"/>
            <w:shd w:val="clear" w:color="auto" w:fill="D7CAAD"/>
          </w:tcPr>
          <w:p w14:paraId="041D3A3A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Main Duties:</w:t>
            </w:r>
          </w:p>
        </w:tc>
        <w:tc>
          <w:tcPr>
            <w:tcW w:w="7761" w:type="dxa"/>
            <w:gridSpan w:val="6"/>
            <w:vAlign w:val="center"/>
          </w:tcPr>
          <w:p w14:paraId="041D3A3B" w14:textId="77777777" w:rsidR="004D1097" w:rsidRPr="00F10BE7" w:rsidRDefault="004D1097" w:rsidP="4717410E">
            <w:pPr>
              <w:autoSpaceDE w:val="0"/>
              <w:autoSpaceDN w:val="0"/>
              <w:adjustRightInd w:val="0"/>
              <w:jc w:val="left"/>
              <w:rPr>
                <w:rFonts w:cs="Calibri"/>
                <w:szCs w:val="18"/>
                <w:lang w:val="en-US"/>
              </w:rPr>
            </w:pPr>
            <w:r w:rsidRPr="00F10BE7">
              <w:rPr>
                <w:rFonts w:cs="Calibri"/>
                <w:szCs w:val="18"/>
                <w:lang w:val="en-US"/>
              </w:rPr>
              <w:t>As a nail technician you are responsible for educating our guest about the health and wellness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needs of their nails, hands and feet, and providing them with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relaxing and therapeutic services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that exceed their expectations. Your interaction with our guests will help determine whether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they want to return to our spa and recommend us to their friends and family. We are committed</w:t>
            </w:r>
            <w:r w:rsidR="00A80959" w:rsidRPr="00F10BE7">
              <w:rPr>
                <w:rFonts w:cs="Calibri"/>
                <w:szCs w:val="18"/>
                <w:lang w:val="en-US"/>
              </w:rPr>
              <w:t xml:space="preserve"> </w:t>
            </w:r>
            <w:r w:rsidRPr="00F10BE7">
              <w:rPr>
                <w:rFonts w:cs="Calibri"/>
                <w:szCs w:val="18"/>
                <w:lang w:val="en-US"/>
              </w:rPr>
              <w:t>to providing our guests with exceptional and friendly service while consistently exceeding their</w:t>
            </w:r>
          </w:p>
          <w:p w14:paraId="041D3A3C" w14:textId="77777777" w:rsidR="00710B2E" w:rsidRPr="00F10BE7" w:rsidRDefault="004D1097" w:rsidP="4717410E">
            <w:pPr>
              <w:autoSpaceDE w:val="0"/>
              <w:autoSpaceDN w:val="0"/>
              <w:adjustRightInd w:val="0"/>
              <w:jc w:val="left"/>
              <w:rPr>
                <w:rFonts w:cs="Calibri"/>
                <w:szCs w:val="18"/>
                <w:lang w:val="en-US"/>
              </w:rPr>
            </w:pPr>
            <w:r w:rsidRPr="00F10BE7">
              <w:rPr>
                <w:rFonts w:cs="Calibri"/>
                <w:szCs w:val="18"/>
                <w:lang w:val="en-US"/>
              </w:rPr>
              <w:t>expectations. Our goal is to convey a sense of professionalism and efficiency while giving ourguests that personal touch they have come to expect from our Spa and Salo</w:t>
            </w:r>
            <w:r w:rsidR="00A80959" w:rsidRPr="00F10BE7">
              <w:rPr>
                <w:rFonts w:cs="Calibri"/>
                <w:szCs w:val="18"/>
                <w:lang w:val="en-US"/>
              </w:rPr>
              <w:t>o</w:t>
            </w:r>
            <w:r w:rsidRPr="00F10BE7">
              <w:rPr>
                <w:rFonts w:cs="Calibri"/>
                <w:szCs w:val="18"/>
                <w:lang w:val="en-US"/>
              </w:rPr>
              <w:t>n.</w:t>
            </w:r>
          </w:p>
          <w:p w14:paraId="041D3A3D" w14:textId="77777777" w:rsidR="004D1097" w:rsidRPr="00F10BE7" w:rsidRDefault="004D1097" w:rsidP="4717410E">
            <w:pPr>
              <w:autoSpaceDE w:val="0"/>
              <w:autoSpaceDN w:val="0"/>
              <w:adjustRightInd w:val="0"/>
              <w:jc w:val="left"/>
              <w:rPr>
                <w:rFonts w:cs="Calibri"/>
                <w:szCs w:val="18"/>
                <w:lang w:val="en-US"/>
              </w:rPr>
            </w:pPr>
          </w:p>
          <w:p w14:paraId="041D3A3E" w14:textId="77777777" w:rsidR="00710B2E" w:rsidRPr="00F10BE7" w:rsidRDefault="00710B2E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Recognize our guests and always use their name</w:t>
            </w:r>
          </w:p>
          <w:p w14:paraId="041D3A3F" w14:textId="77777777" w:rsidR="00710B2E" w:rsidRPr="00F10BE7" w:rsidRDefault="00710B2E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Deliver the experience our guests will remember forever</w:t>
            </w:r>
          </w:p>
          <w:p w14:paraId="041D3A40" w14:textId="77777777" w:rsidR="00710B2E" w:rsidRPr="00F10BE7" w:rsidRDefault="00710B2E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Be well informed and know your job</w:t>
            </w:r>
          </w:p>
          <w:p w14:paraId="041D3A41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To report for duty punctually wearing the correct uniform and nametag and follow good hygiene habits at all times</w:t>
            </w:r>
          </w:p>
          <w:p w14:paraId="041D3A42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replenish all n</w:t>
            </w:r>
            <w:r w:rsidR="00D02CD1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ecessary items in s</w:t>
            </w: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a</w:t>
            </w:r>
            <w:r w:rsidR="00D02CD1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lo</w:t>
            </w:r>
            <w:r w:rsidR="00A80959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o</w:t>
            </w:r>
            <w:r w:rsidR="00D02CD1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n</w:t>
            </w: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 xml:space="preserve"> promptly.</w:t>
            </w:r>
          </w:p>
          <w:p w14:paraId="041D3A43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Perform professional services according to standards with attention to detail and in a prompt timely manner.</w:t>
            </w:r>
          </w:p>
          <w:p w14:paraId="041D3A44" w14:textId="77777777" w:rsidR="0081270F" w:rsidRPr="00F10BE7" w:rsidRDefault="0081270F" w:rsidP="4717410E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Advise guests of salon and spa service programs, treatments and products.</w:t>
            </w:r>
          </w:p>
          <w:p w14:paraId="041D3A45" w14:textId="77777777" w:rsidR="0081270F" w:rsidRPr="00F10BE7" w:rsidRDefault="0081270F" w:rsidP="4717410E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 w:cs="Calibri"/>
                <w:sz w:val="18"/>
                <w:szCs w:val="18"/>
                <w:lang w:val="en-US"/>
              </w:rPr>
              <w:t>Have complete knowledge and understandi</w:t>
            </w:r>
            <w:r w:rsidR="00A80959" w:rsidRPr="00F10BE7">
              <w:rPr>
                <w:rFonts w:ascii="Verdana" w:hAnsi="Verdana" w:cs="Calibri"/>
                <w:sz w:val="18"/>
                <w:szCs w:val="18"/>
                <w:lang w:val="en-US"/>
              </w:rPr>
              <w:t>n</w:t>
            </w:r>
            <w:r w:rsidRPr="00F10BE7">
              <w:rPr>
                <w:rFonts w:ascii="Verdana" w:hAnsi="Verdana" w:cs="Calibri"/>
                <w:sz w:val="18"/>
                <w:szCs w:val="18"/>
                <w:lang w:val="en-US"/>
              </w:rPr>
              <w:t>g of all services and products .</w:t>
            </w:r>
          </w:p>
          <w:p w14:paraId="041D3A46" w14:textId="77777777" w:rsidR="00A64940" w:rsidRPr="00F10BE7" w:rsidRDefault="0081270F" w:rsidP="4717410E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 w:cs="Calibri"/>
                <w:sz w:val="18"/>
                <w:szCs w:val="18"/>
                <w:lang w:val="en-US"/>
              </w:rPr>
              <w:t>Actively promote home care programs, meeting minimum retail sales goals.</w:t>
            </w:r>
          </w:p>
          <w:p w14:paraId="041D3A47" w14:textId="77777777" w:rsidR="00B24B2A" w:rsidRPr="00F10BE7" w:rsidRDefault="0081270F" w:rsidP="4717410E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A</w:t>
            </w:r>
            <w:r w:rsidR="00B24B2A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ssist in promoting</w:t>
            </w:r>
            <w:r w:rsidR="00D02CD1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salo</w:t>
            </w:r>
            <w:r w:rsidR="00A80959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o</w:t>
            </w:r>
            <w:r w:rsidR="00D02CD1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n,</w:t>
            </w:r>
            <w:r w:rsidR="00B24B2A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spa &amp; body care products to guests and offer full product knowledge.</w:t>
            </w:r>
          </w:p>
          <w:p w14:paraId="041D3A48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To request, collect stock and supplies in accordance with minimum stock levels.</w:t>
            </w:r>
          </w:p>
          <w:p w14:paraId="041D3A49" w14:textId="77777777" w:rsidR="00B24B2A" w:rsidRPr="00F10BE7" w:rsidRDefault="005204ED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Ensure all nails</w:t>
            </w:r>
            <w:r w:rsidR="00D02CD1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areas</w:t>
            </w:r>
            <w:r w:rsidR="00B24B2A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are fully set up before beginning a </w:t>
            </w:r>
            <w:r w:rsidR="00B44B0B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service</w:t>
            </w:r>
            <w:r w:rsidR="00B24B2A"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according to standards and procedures</w:t>
            </w:r>
            <w:r w:rsidR="00B24B2A"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041D3A4A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Communicate through appropriate guest cards any guest related matters, products or equipment needs, technical service requests, etc.</w:t>
            </w:r>
          </w:p>
          <w:p w14:paraId="041D3A4B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spacing w:line="276" w:lineRule="auto"/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Assist in keeping accurate written records of treatments and products used in view of repeat guests</w:t>
            </w:r>
            <w:r w:rsidRPr="00F10BE7">
              <w:rPr>
                <w:rStyle w:val="TemplateStyleBodyTextChar"/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</w:p>
          <w:p w14:paraId="041D3A4C" w14:textId="77777777" w:rsidR="00B24B2A" w:rsidRPr="00F10BE7" w:rsidRDefault="00B24B2A" w:rsidP="4717410E">
            <w:pPr>
              <w:pStyle w:val="TSBTWithBullets"/>
              <w:numPr>
                <w:ilvl w:val="0"/>
                <w:numId w:val="32"/>
              </w:numPr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 w:rsidRPr="00F10BE7">
              <w:rPr>
                <w:rFonts w:ascii="Verdana" w:hAnsi="Verdana"/>
                <w:color w:val="000000" w:themeColor="text1"/>
                <w:sz w:val="18"/>
                <w:szCs w:val="18"/>
              </w:rPr>
              <w:t>Participate in on-going training, with assistance from your designated trainer and continue to study your skill.</w:t>
            </w:r>
          </w:p>
        </w:tc>
      </w:tr>
      <w:tr w:rsidR="00B24B2A" w:rsidRPr="00F10BE7" w14:paraId="041D3A52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4E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7761" w:type="dxa"/>
            <w:gridSpan w:val="6"/>
            <w:vAlign w:val="center"/>
          </w:tcPr>
          <w:p w14:paraId="041D3A4F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</w:p>
          <w:p w14:paraId="041D3A50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Related to operational plans</w:t>
            </w:r>
          </w:p>
          <w:p w14:paraId="041D3A51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</w:p>
        </w:tc>
      </w:tr>
      <w:tr w:rsidR="00B24B2A" w:rsidRPr="00F10BE7" w14:paraId="041D3A54" w14:textId="77777777" w:rsidTr="4717410E">
        <w:trPr>
          <w:trHeight w:val="340"/>
        </w:trPr>
        <w:tc>
          <w:tcPr>
            <w:tcW w:w="9854" w:type="dxa"/>
            <w:gridSpan w:val="7"/>
            <w:shd w:val="clear" w:color="auto" w:fill="857040"/>
            <w:vAlign w:val="center"/>
          </w:tcPr>
          <w:p w14:paraId="041D3A53" w14:textId="77777777" w:rsidR="00B24B2A" w:rsidRPr="00F10BE7" w:rsidRDefault="00B24B2A" w:rsidP="4717410E">
            <w:pPr>
              <w:rPr>
                <w:b/>
                <w:color w:val="FFFFFF" w:themeColor="background1"/>
                <w:szCs w:val="18"/>
              </w:rPr>
            </w:pPr>
            <w:r w:rsidRPr="00F10BE7">
              <w:rPr>
                <w:b/>
                <w:color w:val="FFFFFF" w:themeColor="background1"/>
                <w:szCs w:val="18"/>
              </w:rPr>
              <w:t>Role Specifications</w:t>
            </w:r>
          </w:p>
        </w:tc>
      </w:tr>
      <w:tr w:rsidR="00B24B2A" w:rsidRPr="00F10BE7" w14:paraId="041D3A58" w14:textId="77777777" w:rsidTr="4717410E">
        <w:trPr>
          <w:trHeight w:val="170"/>
        </w:trPr>
        <w:tc>
          <w:tcPr>
            <w:tcW w:w="2093" w:type="dxa"/>
            <w:shd w:val="clear" w:color="auto" w:fill="D7CAAD"/>
            <w:vAlign w:val="center"/>
          </w:tcPr>
          <w:p w14:paraId="041D3A55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880" w:type="dxa"/>
            <w:gridSpan w:val="2"/>
            <w:shd w:val="clear" w:color="auto" w:fill="D7CAAD"/>
            <w:vAlign w:val="center"/>
          </w:tcPr>
          <w:p w14:paraId="041D3A56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Essential</w:t>
            </w:r>
          </w:p>
        </w:tc>
        <w:tc>
          <w:tcPr>
            <w:tcW w:w="3881" w:type="dxa"/>
            <w:gridSpan w:val="4"/>
            <w:shd w:val="clear" w:color="auto" w:fill="D7CAAD"/>
            <w:vAlign w:val="center"/>
          </w:tcPr>
          <w:p w14:paraId="041D3A57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Desired</w:t>
            </w:r>
          </w:p>
        </w:tc>
      </w:tr>
      <w:tr w:rsidR="00B24B2A" w:rsidRPr="00F10BE7" w14:paraId="041D3A62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59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Qualifications</w:t>
            </w:r>
          </w:p>
        </w:tc>
        <w:tc>
          <w:tcPr>
            <w:tcW w:w="3880" w:type="dxa"/>
            <w:gridSpan w:val="2"/>
            <w:vAlign w:val="center"/>
          </w:tcPr>
          <w:p w14:paraId="041D3A5A" w14:textId="77777777" w:rsidR="00B24B2A" w:rsidRPr="00F10BE7" w:rsidRDefault="00B24B2A" w:rsidP="4717410E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 w:themeColor="text1"/>
                <w:szCs w:val="18"/>
              </w:rPr>
            </w:pPr>
          </w:p>
          <w:p w14:paraId="041D3A5B" w14:textId="77777777" w:rsidR="00B24B2A" w:rsidRPr="00F10BE7" w:rsidRDefault="00B24B2A" w:rsidP="471741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High school graduate</w:t>
            </w:r>
          </w:p>
          <w:p w14:paraId="041D3A5C" w14:textId="77777777" w:rsidR="00B24B2A" w:rsidRPr="00F10BE7" w:rsidRDefault="008F19F6" w:rsidP="4717410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left"/>
              <w:rPr>
                <w:rFonts w:cs="Arial"/>
                <w:i/>
                <w:iCs/>
                <w:szCs w:val="18"/>
              </w:rPr>
            </w:pPr>
            <w:r w:rsidRPr="00F10BE7">
              <w:rPr>
                <w:rFonts w:cs="Arial"/>
                <w:iCs/>
                <w:color w:val="000000" w:themeColor="text1"/>
                <w:szCs w:val="18"/>
              </w:rPr>
              <w:t>Nail Technician</w:t>
            </w:r>
            <w:r w:rsidR="00B24B2A" w:rsidRPr="00F10BE7">
              <w:rPr>
                <w:rFonts w:cs="Arial"/>
                <w:iCs/>
                <w:color w:val="000000" w:themeColor="text1"/>
                <w:szCs w:val="18"/>
              </w:rPr>
              <w:t xml:space="preserve"> Qualified</w:t>
            </w:r>
            <w:r w:rsidR="00162DB8" w:rsidRPr="00F10BE7">
              <w:rPr>
                <w:rFonts w:cs="Arial"/>
                <w:iCs/>
                <w:color w:val="000000" w:themeColor="text1"/>
                <w:szCs w:val="18"/>
              </w:rPr>
              <w:t xml:space="preserve"> - </w:t>
            </w:r>
            <w:r w:rsidRPr="00F10BE7">
              <w:rPr>
                <w:rFonts w:cs="Calibri"/>
                <w:szCs w:val="18"/>
                <w:lang w:val="en-US"/>
              </w:rPr>
              <w:t>Must hold a current manicurist or Beauty Therapist diploma/license.</w:t>
            </w:r>
          </w:p>
          <w:p w14:paraId="041D3A5D" w14:textId="77777777" w:rsidR="00B24B2A" w:rsidRPr="00F10BE7" w:rsidRDefault="00B24B2A" w:rsidP="471741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Ability to communicate fluently in the primary language of the workplace both verbally and non</w:t>
            </w:r>
            <w:r w:rsidR="00A80959" w:rsidRPr="00F10BE7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F10BE7">
              <w:rPr>
                <w:rFonts w:cs="Arial"/>
                <w:color w:val="000000" w:themeColor="text1"/>
                <w:szCs w:val="18"/>
              </w:rPr>
              <w:t>verbally</w:t>
            </w:r>
          </w:p>
          <w:p w14:paraId="041D3A5E" w14:textId="77777777" w:rsidR="00B24B2A" w:rsidRPr="00F10BE7" w:rsidRDefault="00B24B2A" w:rsidP="4717410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Minimum of two years experience in pe</w:t>
            </w:r>
            <w:r w:rsidR="008F19F6" w:rsidRPr="00F10BE7">
              <w:rPr>
                <w:rFonts w:cs="Arial"/>
                <w:color w:val="000000" w:themeColor="text1"/>
                <w:szCs w:val="18"/>
              </w:rPr>
              <w:t>rforming nail</w:t>
            </w:r>
            <w:r w:rsidRPr="00F10BE7">
              <w:rPr>
                <w:rFonts w:cs="Arial"/>
                <w:color w:val="000000" w:themeColor="text1"/>
                <w:szCs w:val="18"/>
              </w:rPr>
              <w:t xml:space="preserve"> services.  </w:t>
            </w:r>
          </w:p>
          <w:p w14:paraId="041D3A5F" w14:textId="77777777" w:rsidR="00B24B2A" w:rsidRPr="00F10BE7" w:rsidRDefault="00B24B2A" w:rsidP="4717410E">
            <w:pPr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041D3A60" w14:textId="77777777" w:rsidR="00B24B2A" w:rsidRPr="00F10BE7" w:rsidRDefault="00B24B2A" w:rsidP="4717410E">
            <w:pPr>
              <w:pStyle w:val="ListParagraph"/>
              <w:ind w:left="360"/>
              <w:rPr>
                <w:rFonts w:cs="Arial"/>
                <w:color w:val="000000" w:themeColor="text1"/>
                <w:szCs w:val="18"/>
              </w:rPr>
            </w:pPr>
          </w:p>
          <w:p w14:paraId="041D3A61" w14:textId="77777777" w:rsidR="00B24B2A" w:rsidRPr="00F10BE7" w:rsidRDefault="00B24B2A" w:rsidP="4717410E">
            <w:pPr>
              <w:pStyle w:val="ListParagraph"/>
              <w:numPr>
                <w:ilvl w:val="0"/>
                <w:numId w:val="28"/>
              </w:numPr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rFonts w:cs="Arial"/>
                <w:iCs/>
                <w:color w:val="000000" w:themeColor="text1"/>
                <w:szCs w:val="18"/>
              </w:rPr>
              <w:t xml:space="preserve">Qualification in additional Alternative therapies </w:t>
            </w:r>
          </w:p>
        </w:tc>
      </w:tr>
      <w:tr w:rsidR="00B24B2A" w:rsidRPr="00F10BE7" w14:paraId="041D3A6A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63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Experience</w:t>
            </w:r>
          </w:p>
        </w:tc>
        <w:tc>
          <w:tcPr>
            <w:tcW w:w="3880" w:type="dxa"/>
            <w:gridSpan w:val="2"/>
            <w:vAlign w:val="center"/>
          </w:tcPr>
          <w:p w14:paraId="041D3A64" w14:textId="77777777" w:rsidR="00B24B2A" w:rsidRPr="00F10BE7" w:rsidRDefault="00B24B2A" w:rsidP="4717410E">
            <w:pPr>
              <w:ind w:left="360"/>
              <w:rPr>
                <w:rFonts w:cs="Arial"/>
                <w:color w:val="000000" w:themeColor="text1"/>
                <w:szCs w:val="18"/>
              </w:rPr>
            </w:pPr>
          </w:p>
          <w:p w14:paraId="041D3A65" w14:textId="77777777" w:rsidR="00B24B2A" w:rsidRPr="00F10BE7" w:rsidRDefault="00B24B2A" w:rsidP="4717410E">
            <w:pPr>
              <w:numPr>
                <w:ilvl w:val="0"/>
                <w:numId w:val="29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 xml:space="preserve">2 years service experience in a 5 star </w:t>
            </w:r>
            <w:r w:rsidR="00D02CD1" w:rsidRPr="00F10BE7">
              <w:rPr>
                <w:rFonts w:cs="Arial"/>
                <w:color w:val="000000" w:themeColor="text1"/>
                <w:szCs w:val="18"/>
              </w:rPr>
              <w:t>salo</w:t>
            </w:r>
            <w:r w:rsidR="00A80959" w:rsidRPr="00F10BE7">
              <w:rPr>
                <w:rFonts w:cs="Arial"/>
                <w:color w:val="000000" w:themeColor="text1"/>
                <w:szCs w:val="18"/>
              </w:rPr>
              <w:t>o</w:t>
            </w:r>
            <w:r w:rsidR="00D02CD1" w:rsidRPr="00F10BE7">
              <w:rPr>
                <w:rFonts w:cs="Arial"/>
                <w:color w:val="000000" w:themeColor="text1"/>
                <w:szCs w:val="18"/>
              </w:rPr>
              <w:t xml:space="preserve">n </w:t>
            </w:r>
          </w:p>
          <w:p w14:paraId="041D3A66" w14:textId="77777777" w:rsidR="00B24B2A" w:rsidRPr="00F10BE7" w:rsidRDefault="00B24B2A" w:rsidP="4717410E">
            <w:pPr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041D3A67" w14:textId="77777777" w:rsidR="00B24B2A" w:rsidRPr="00F10BE7" w:rsidRDefault="00D02CD1" w:rsidP="4717410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cs="Arial"/>
                <w:iCs/>
                <w:color w:val="000000" w:themeColor="text1"/>
                <w:szCs w:val="18"/>
              </w:rPr>
            </w:pPr>
            <w:r w:rsidRPr="00F10BE7">
              <w:rPr>
                <w:rFonts w:cs="Arial"/>
                <w:iCs/>
                <w:color w:val="000000" w:themeColor="text1"/>
                <w:szCs w:val="18"/>
              </w:rPr>
              <w:t>Salon</w:t>
            </w:r>
            <w:r w:rsidR="00B24B2A" w:rsidRPr="00F10BE7">
              <w:rPr>
                <w:rFonts w:cs="Arial"/>
                <w:iCs/>
                <w:color w:val="000000" w:themeColor="text1"/>
                <w:szCs w:val="18"/>
              </w:rPr>
              <w:t xml:space="preserve"> experience</w:t>
            </w:r>
          </w:p>
          <w:p w14:paraId="041D3A68" w14:textId="77777777" w:rsidR="00B24B2A" w:rsidRPr="00F10BE7" w:rsidRDefault="00B24B2A" w:rsidP="4717410E">
            <w:pPr>
              <w:pStyle w:val="ListParagraph"/>
              <w:numPr>
                <w:ilvl w:val="0"/>
                <w:numId w:val="30"/>
              </w:numPr>
              <w:jc w:val="left"/>
              <w:rPr>
                <w:rFonts w:cs="Arial"/>
                <w:iCs/>
                <w:color w:val="000000" w:themeColor="text1"/>
                <w:szCs w:val="18"/>
              </w:rPr>
            </w:pPr>
            <w:r w:rsidRPr="00F10BE7">
              <w:rPr>
                <w:rFonts w:cs="Arial"/>
                <w:iCs/>
                <w:color w:val="000000" w:themeColor="text1"/>
                <w:szCs w:val="18"/>
              </w:rPr>
              <w:t xml:space="preserve">Extensive knowledge in Anatomy and physiology </w:t>
            </w:r>
          </w:p>
          <w:p w14:paraId="041D3A69" w14:textId="77777777" w:rsidR="00B24B2A" w:rsidRPr="00F10BE7" w:rsidRDefault="00B24B2A" w:rsidP="4717410E">
            <w:pPr>
              <w:pStyle w:val="ListParagraph"/>
              <w:ind w:left="360"/>
              <w:rPr>
                <w:color w:val="000000" w:themeColor="text1"/>
                <w:szCs w:val="18"/>
              </w:rPr>
            </w:pPr>
          </w:p>
        </w:tc>
      </w:tr>
      <w:tr w:rsidR="00B24B2A" w:rsidRPr="00F10BE7" w14:paraId="041D3A72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6B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Skills</w:t>
            </w:r>
          </w:p>
        </w:tc>
        <w:tc>
          <w:tcPr>
            <w:tcW w:w="3880" w:type="dxa"/>
            <w:gridSpan w:val="2"/>
            <w:vAlign w:val="center"/>
          </w:tcPr>
          <w:p w14:paraId="041D3A6C" w14:textId="77777777" w:rsidR="00B24B2A" w:rsidRPr="00F10BE7" w:rsidRDefault="00B24B2A" w:rsidP="4717410E">
            <w:pPr>
              <w:numPr>
                <w:ilvl w:val="0"/>
                <w:numId w:val="26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 xml:space="preserve">Good English knowledge and understanding verbally </w:t>
            </w:r>
          </w:p>
          <w:p w14:paraId="041D3A6D" w14:textId="77777777" w:rsidR="00B24B2A" w:rsidRPr="00F10BE7" w:rsidRDefault="00B24B2A" w:rsidP="4717410E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Internationally qualified therapist</w:t>
            </w:r>
          </w:p>
          <w:p w14:paraId="041D3A6E" w14:textId="77777777" w:rsidR="00B24B2A" w:rsidRPr="00F10BE7" w:rsidRDefault="00B24B2A" w:rsidP="4717410E">
            <w:pPr>
              <w:pStyle w:val="ListParagraph"/>
              <w:ind w:left="360"/>
              <w:rPr>
                <w:color w:val="000000" w:themeColor="text1"/>
                <w:szCs w:val="18"/>
              </w:rPr>
            </w:pPr>
          </w:p>
        </w:tc>
        <w:tc>
          <w:tcPr>
            <w:tcW w:w="3881" w:type="dxa"/>
            <w:gridSpan w:val="4"/>
          </w:tcPr>
          <w:p w14:paraId="041D3A6F" w14:textId="77777777" w:rsidR="00B24B2A" w:rsidRPr="00F10BE7" w:rsidRDefault="00B24B2A" w:rsidP="4717410E">
            <w:pPr>
              <w:pStyle w:val="ListParagraph"/>
              <w:ind w:left="0"/>
              <w:rPr>
                <w:color w:val="000000" w:themeColor="text1"/>
                <w:szCs w:val="18"/>
              </w:rPr>
            </w:pPr>
          </w:p>
          <w:p w14:paraId="041D3A70" w14:textId="77777777" w:rsidR="00B24B2A" w:rsidRPr="00F10BE7" w:rsidRDefault="00B24B2A" w:rsidP="4717410E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Arial"/>
                <w:iCs/>
                <w:color w:val="000000" w:themeColor="text1"/>
                <w:szCs w:val="18"/>
              </w:rPr>
            </w:pPr>
            <w:r w:rsidRPr="00F10BE7">
              <w:rPr>
                <w:rFonts w:cs="Arial"/>
                <w:iCs/>
                <w:color w:val="000000" w:themeColor="text1"/>
                <w:szCs w:val="18"/>
              </w:rPr>
              <w:t xml:space="preserve">Multi lingual </w:t>
            </w:r>
          </w:p>
          <w:p w14:paraId="041D3A71" w14:textId="77777777" w:rsidR="00B24B2A" w:rsidRPr="00F10BE7" w:rsidRDefault="00B24B2A" w:rsidP="4717410E">
            <w:pPr>
              <w:pStyle w:val="ListParagraph"/>
              <w:numPr>
                <w:ilvl w:val="0"/>
                <w:numId w:val="31"/>
              </w:numPr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rFonts w:cs="Arial"/>
                <w:iCs/>
                <w:color w:val="000000" w:themeColor="text1"/>
                <w:szCs w:val="18"/>
              </w:rPr>
              <w:t>Qualified therapist in hot stone massage, foot reflexology, Shiatsu</w:t>
            </w:r>
          </w:p>
        </w:tc>
      </w:tr>
      <w:tr w:rsidR="00B24B2A" w:rsidRPr="00F10BE7" w14:paraId="041D3A7D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73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Competencies</w:t>
            </w:r>
          </w:p>
        </w:tc>
        <w:tc>
          <w:tcPr>
            <w:tcW w:w="3880" w:type="dxa"/>
            <w:gridSpan w:val="2"/>
            <w:vAlign w:val="center"/>
          </w:tcPr>
          <w:p w14:paraId="041D3A74" w14:textId="77777777" w:rsidR="00B24B2A" w:rsidRPr="00F10BE7" w:rsidRDefault="00B24B2A" w:rsidP="4717410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 xml:space="preserve">Excellent interpersonal skills, </w:t>
            </w:r>
          </w:p>
          <w:p w14:paraId="041D3A75" w14:textId="77777777" w:rsidR="00B24B2A" w:rsidRPr="00F10BE7" w:rsidRDefault="00B24B2A" w:rsidP="4717410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Anticipate guest’s needs and respond with congenial hospitality</w:t>
            </w:r>
          </w:p>
          <w:p w14:paraId="041D3A76" w14:textId="77777777" w:rsidR="00B24B2A" w:rsidRPr="00F10BE7" w:rsidRDefault="00B24B2A" w:rsidP="4717410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Highly organized, ability to multi-task and work well within a team.</w:t>
            </w:r>
          </w:p>
          <w:p w14:paraId="041D3A77" w14:textId="77777777" w:rsidR="00B24B2A" w:rsidRPr="00F10BE7" w:rsidRDefault="00B24B2A" w:rsidP="4717410E">
            <w:pPr>
              <w:numPr>
                <w:ilvl w:val="0"/>
                <w:numId w:val="22"/>
              </w:numPr>
              <w:jc w:val="left"/>
              <w:rPr>
                <w:rFonts w:cs="Arial"/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Flexible working hours</w:t>
            </w:r>
          </w:p>
          <w:p w14:paraId="041D3A78" w14:textId="77777777" w:rsidR="00B24B2A" w:rsidRPr="00F10BE7" w:rsidRDefault="00B24B2A" w:rsidP="4717410E">
            <w:pPr>
              <w:pStyle w:val="ListParagraph"/>
              <w:numPr>
                <w:ilvl w:val="0"/>
                <w:numId w:val="22"/>
              </w:numPr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rFonts w:cs="Arial"/>
                <w:color w:val="000000" w:themeColor="text1"/>
                <w:szCs w:val="18"/>
              </w:rPr>
              <w:t>Win win attitude</w:t>
            </w:r>
          </w:p>
        </w:tc>
        <w:tc>
          <w:tcPr>
            <w:tcW w:w="3881" w:type="dxa"/>
            <w:gridSpan w:val="4"/>
          </w:tcPr>
          <w:p w14:paraId="041D3A79" w14:textId="77777777" w:rsidR="00B24B2A" w:rsidRPr="00F10BE7" w:rsidRDefault="00B24B2A" w:rsidP="4717410E">
            <w:pPr>
              <w:autoSpaceDE w:val="0"/>
              <w:autoSpaceDN w:val="0"/>
              <w:adjustRightInd w:val="0"/>
              <w:ind w:right="162"/>
              <w:rPr>
                <w:color w:val="000000" w:themeColor="text1"/>
                <w:szCs w:val="18"/>
              </w:rPr>
            </w:pPr>
          </w:p>
          <w:p w14:paraId="041D3A7A" w14:textId="77777777" w:rsidR="00B24B2A" w:rsidRPr="00F10BE7" w:rsidRDefault="00B24B2A" w:rsidP="4717410E">
            <w:pPr>
              <w:autoSpaceDE w:val="0"/>
              <w:autoSpaceDN w:val="0"/>
              <w:adjustRightInd w:val="0"/>
              <w:ind w:right="162"/>
              <w:rPr>
                <w:color w:val="000000" w:themeColor="text1"/>
                <w:szCs w:val="18"/>
              </w:rPr>
            </w:pPr>
          </w:p>
          <w:p w14:paraId="041D3A7B" w14:textId="77777777" w:rsidR="00B24B2A" w:rsidRPr="00F10BE7" w:rsidRDefault="00B24B2A" w:rsidP="4717410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62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 xml:space="preserve">Enthusiastic </w:t>
            </w:r>
          </w:p>
          <w:p w14:paraId="041D3A7C" w14:textId="77777777" w:rsidR="00B24B2A" w:rsidRPr="00F10BE7" w:rsidRDefault="00B24B2A" w:rsidP="4717410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right="162"/>
              <w:jc w:val="left"/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Positive attitude</w:t>
            </w:r>
          </w:p>
        </w:tc>
      </w:tr>
      <w:tr w:rsidR="00A05901" w:rsidRPr="00F10BE7" w14:paraId="041D3A82" w14:textId="77777777" w:rsidTr="4717410E">
        <w:trPr>
          <w:trHeight w:val="170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041D3A7E" w14:textId="77777777" w:rsidR="00A05901" w:rsidRPr="00F10BE7" w:rsidRDefault="00A05901" w:rsidP="4717410E">
            <w:pPr>
              <w:jc w:val="left"/>
              <w:rPr>
                <w:szCs w:val="18"/>
              </w:rPr>
            </w:pPr>
          </w:p>
          <w:p w14:paraId="041D3A7F" w14:textId="77777777" w:rsidR="00A05901" w:rsidRPr="00F10BE7" w:rsidRDefault="00A05901" w:rsidP="4717410E">
            <w:pPr>
              <w:jc w:val="left"/>
              <w:rPr>
                <w:szCs w:val="18"/>
              </w:rPr>
            </w:pPr>
          </w:p>
          <w:p w14:paraId="041D3A80" w14:textId="77777777" w:rsidR="00A05901" w:rsidRPr="00F10BE7" w:rsidRDefault="00A05901" w:rsidP="4717410E">
            <w:pPr>
              <w:rPr>
                <w:szCs w:val="18"/>
              </w:rPr>
            </w:pPr>
            <w:r w:rsidRPr="00F10BE7">
              <w:rPr>
                <w:b/>
                <w:noProof/>
                <w:color w:val="857040"/>
                <w:szCs w:val="18"/>
                <w:lang w:eastAsia="en-GB"/>
              </w:rPr>
              <w:t>Document Control</w:t>
            </w:r>
          </w:p>
        </w:tc>
        <w:tc>
          <w:tcPr>
            <w:tcW w:w="7761" w:type="dxa"/>
            <w:gridSpan w:val="6"/>
            <w:tcBorders>
              <w:left w:val="nil"/>
              <w:right w:val="nil"/>
            </w:tcBorders>
            <w:vAlign w:val="center"/>
          </w:tcPr>
          <w:p w14:paraId="041D3A81" w14:textId="77777777" w:rsidR="00A05901" w:rsidRPr="00F10BE7" w:rsidRDefault="00A05901" w:rsidP="4717410E">
            <w:pPr>
              <w:jc w:val="left"/>
              <w:rPr>
                <w:szCs w:val="18"/>
              </w:rPr>
            </w:pPr>
          </w:p>
        </w:tc>
      </w:tr>
      <w:tr w:rsidR="00B24B2A" w:rsidRPr="00F10BE7" w14:paraId="041D3A87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83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Last Update by:</w:t>
            </w:r>
          </w:p>
        </w:tc>
        <w:tc>
          <w:tcPr>
            <w:tcW w:w="3880" w:type="dxa"/>
            <w:gridSpan w:val="2"/>
            <w:vAlign w:val="center"/>
          </w:tcPr>
          <w:p w14:paraId="041D3A84" w14:textId="60C7113C" w:rsidR="00B24B2A" w:rsidRPr="00F10BE7" w:rsidRDefault="0053053A" w:rsidP="4717410E">
            <w:pPr>
              <w:rPr>
                <w:color w:val="000000" w:themeColor="text1"/>
                <w:szCs w:val="18"/>
              </w:rPr>
            </w:pPr>
            <w:r w:rsidRPr="0053053A">
              <w:rPr>
                <w:color w:val="000000" w:themeColor="text1"/>
                <w:szCs w:val="18"/>
              </w:rPr>
              <w:t>Jaycey Alva</w:t>
            </w:r>
          </w:p>
        </w:tc>
        <w:tc>
          <w:tcPr>
            <w:tcW w:w="1245" w:type="dxa"/>
            <w:gridSpan w:val="3"/>
            <w:shd w:val="clear" w:color="auto" w:fill="D7CAAD"/>
            <w:vAlign w:val="center"/>
          </w:tcPr>
          <w:p w14:paraId="041D3A85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Date</w:t>
            </w:r>
          </w:p>
        </w:tc>
        <w:tc>
          <w:tcPr>
            <w:tcW w:w="2636" w:type="dxa"/>
            <w:vAlign w:val="center"/>
          </w:tcPr>
          <w:p w14:paraId="5C08C381" w14:textId="48FFA03B" w:rsidR="4717410E" w:rsidRPr="00F10BE7" w:rsidRDefault="0053053A" w:rsidP="4717410E">
            <w:r>
              <w:rPr>
                <w:szCs w:val="18"/>
              </w:rPr>
              <w:t>6 June 2018</w:t>
            </w:r>
          </w:p>
        </w:tc>
      </w:tr>
      <w:tr w:rsidR="00B24B2A" w:rsidRPr="00F10BE7" w14:paraId="041D3A8C" w14:textId="77777777" w:rsidTr="4717410E">
        <w:trPr>
          <w:trHeight w:val="340"/>
        </w:trPr>
        <w:tc>
          <w:tcPr>
            <w:tcW w:w="2093" w:type="dxa"/>
            <w:shd w:val="clear" w:color="auto" w:fill="D7CAAD"/>
            <w:vAlign w:val="center"/>
          </w:tcPr>
          <w:p w14:paraId="041D3A88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Approved by:</w:t>
            </w:r>
          </w:p>
        </w:tc>
        <w:tc>
          <w:tcPr>
            <w:tcW w:w="3880" w:type="dxa"/>
            <w:gridSpan w:val="2"/>
            <w:vAlign w:val="center"/>
          </w:tcPr>
          <w:p w14:paraId="041D3A89" w14:textId="25BEFB87" w:rsidR="00B24B2A" w:rsidRPr="00F10BE7" w:rsidRDefault="0053053A" w:rsidP="4717410E">
            <w:pPr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Michelle Saudan</w:t>
            </w:r>
          </w:p>
        </w:tc>
        <w:tc>
          <w:tcPr>
            <w:tcW w:w="1245" w:type="dxa"/>
            <w:gridSpan w:val="3"/>
            <w:shd w:val="clear" w:color="auto" w:fill="D7CAAD"/>
            <w:vAlign w:val="center"/>
          </w:tcPr>
          <w:p w14:paraId="041D3A8A" w14:textId="77777777" w:rsidR="00B24B2A" w:rsidRPr="00F10BE7" w:rsidRDefault="00B24B2A" w:rsidP="4717410E">
            <w:pPr>
              <w:rPr>
                <w:color w:val="000000" w:themeColor="text1"/>
                <w:szCs w:val="18"/>
              </w:rPr>
            </w:pPr>
            <w:r w:rsidRPr="00F10BE7">
              <w:rPr>
                <w:color w:val="000000" w:themeColor="text1"/>
                <w:szCs w:val="18"/>
              </w:rPr>
              <w:t>Date:</w:t>
            </w:r>
          </w:p>
        </w:tc>
        <w:tc>
          <w:tcPr>
            <w:tcW w:w="2636" w:type="dxa"/>
            <w:vAlign w:val="center"/>
          </w:tcPr>
          <w:p w14:paraId="041D3A8B" w14:textId="3B8F4AB2" w:rsidR="00B24B2A" w:rsidRPr="00F10BE7" w:rsidRDefault="0053053A" w:rsidP="4717410E">
            <w:r>
              <w:rPr>
                <w:szCs w:val="18"/>
              </w:rPr>
              <w:t>6 June 2018</w:t>
            </w:r>
          </w:p>
        </w:tc>
      </w:tr>
    </w:tbl>
    <w:p w14:paraId="041D3A8D" w14:textId="77777777" w:rsidR="00662D58" w:rsidRPr="00F10BE7" w:rsidRDefault="00662D58" w:rsidP="4717410E">
      <w:pPr>
        <w:autoSpaceDE w:val="0"/>
        <w:autoSpaceDN w:val="0"/>
        <w:adjustRightInd w:val="0"/>
        <w:jc w:val="left"/>
        <w:rPr>
          <w:rFonts w:cs="Calibri"/>
          <w:szCs w:val="18"/>
          <w:lang w:val="en-US"/>
        </w:rPr>
      </w:pPr>
    </w:p>
    <w:p w14:paraId="041D3A8E" w14:textId="77777777" w:rsidR="00662D58" w:rsidRPr="00F10BE7" w:rsidRDefault="00662D58" w:rsidP="4717410E">
      <w:pPr>
        <w:autoSpaceDE w:val="0"/>
        <w:autoSpaceDN w:val="0"/>
        <w:adjustRightInd w:val="0"/>
        <w:jc w:val="left"/>
        <w:rPr>
          <w:rFonts w:cs="Calibri"/>
          <w:szCs w:val="18"/>
          <w:lang w:val="en-US"/>
        </w:rPr>
      </w:pPr>
    </w:p>
    <w:p w14:paraId="041D3A8F" w14:textId="77777777" w:rsidR="00662D58" w:rsidRPr="00F10BE7" w:rsidRDefault="00662D58" w:rsidP="4717410E">
      <w:pPr>
        <w:autoSpaceDE w:val="0"/>
        <w:autoSpaceDN w:val="0"/>
        <w:adjustRightInd w:val="0"/>
        <w:jc w:val="left"/>
        <w:rPr>
          <w:rFonts w:cs="Calibri"/>
          <w:szCs w:val="18"/>
          <w:lang w:val="en-US"/>
        </w:rPr>
      </w:pPr>
    </w:p>
    <w:sectPr w:rsidR="00662D58" w:rsidRPr="00F10BE7" w:rsidSect="007310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7282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6622E"/>
    <w:multiLevelType w:val="hybridMultilevel"/>
    <w:tmpl w:val="95E2A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C343D9"/>
    <w:multiLevelType w:val="hybridMultilevel"/>
    <w:tmpl w:val="626A1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D369CF"/>
    <w:multiLevelType w:val="hybridMultilevel"/>
    <w:tmpl w:val="77EE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28034">
      <w:start w:val="1"/>
      <w:numFmt w:val="bullet"/>
      <w:pStyle w:val="TSBTWith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3D6A"/>
    <w:multiLevelType w:val="hybridMultilevel"/>
    <w:tmpl w:val="8B98F0D0"/>
    <w:lvl w:ilvl="0" w:tplc="597A143C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5">
    <w:nsid w:val="1B5709E2"/>
    <w:multiLevelType w:val="hybridMultilevel"/>
    <w:tmpl w:val="A1246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4029F"/>
    <w:multiLevelType w:val="hybridMultilevel"/>
    <w:tmpl w:val="6548E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4D53F6"/>
    <w:multiLevelType w:val="hybridMultilevel"/>
    <w:tmpl w:val="700288A4"/>
    <w:lvl w:ilvl="0" w:tplc="51128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01F50"/>
    <w:multiLevelType w:val="hybridMultilevel"/>
    <w:tmpl w:val="1206ED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4E4F8B"/>
    <w:multiLevelType w:val="hybridMultilevel"/>
    <w:tmpl w:val="786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749C8E">
      <w:numFmt w:val="bullet"/>
      <w:lvlText w:val="•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03134"/>
    <w:multiLevelType w:val="hybridMultilevel"/>
    <w:tmpl w:val="1506D39C"/>
    <w:lvl w:ilvl="0" w:tplc="B798B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623C22"/>
    <w:multiLevelType w:val="hybridMultilevel"/>
    <w:tmpl w:val="454CE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F10107"/>
    <w:multiLevelType w:val="hybridMultilevel"/>
    <w:tmpl w:val="FD508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E2779"/>
    <w:multiLevelType w:val="multilevel"/>
    <w:tmpl w:val="77EE5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D0DFB"/>
    <w:multiLevelType w:val="hybridMultilevel"/>
    <w:tmpl w:val="F82EC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60457"/>
    <w:multiLevelType w:val="hybridMultilevel"/>
    <w:tmpl w:val="7A7C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06872"/>
    <w:multiLevelType w:val="hybridMultilevel"/>
    <w:tmpl w:val="53D8F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31B4"/>
    <w:multiLevelType w:val="hybridMultilevel"/>
    <w:tmpl w:val="67B61046"/>
    <w:lvl w:ilvl="0" w:tplc="597A143C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>
    <w:nsid w:val="44EB3F51"/>
    <w:multiLevelType w:val="multilevel"/>
    <w:tmpl w:val="95E2A1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E0C5B49"/>
    <w:multiLevelType w:val="hybridMultilevel"/>
    <w:tmpl w:val="B96E5A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F4C60EA"/>
    <w:multiLevelType w:val="hybridMultilevel"/>
    <w:tmpl w:val="9664F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E6FA6"/>
    <w:multiLevelType w:val="hybridMultilevel"/>
    <w:tmpl w:val="22600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146C2"/>
    <w:multiLevelType w:val="hybridMultilevel"/>
    <w:tmpl w:val="11460EB6"/>
    <w:lvl w:ilvl="0" w:tplc="597A143C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55A48"/>
    <w:multiLevelType w:val="hybridMultilevel"/>
    <w:tmpl w:val="2FE0F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5CEF09DD"/>
    <w:multiLevelType w:val="hybridMultilevel"/>
    <w:tmpl w:val="83D4E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B817B1"/>
    <w:multiLevelType w:val="hybridMultilevel"/>
    <w:tmpl w:val="230C0208"/>
    <w:lvl w:ilvl="0" w:tplc="B798B026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637B2DFD"/>
    <w:multiLevelType w:val="hybridMultilevel"/>
    <w:tmpl w:val="7478BD86"/>
    <w:lvl w:ilvl="0" w:tplc="597A1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17"/>
        </w:tabs>
        <w:ind w:left="-7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</w:abstractNum>
  <w:abstractNum w:abstractNumId="27">
    <w:nsid w:val="649E51E3"/>
    <w:multiLevelType w:val="hybridMultilevel"/>
    <w:tmpl w:val="257EC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4A78EC"/>
    <w:multiLevelType w:val="multilevel"/>
    <w:tmpl w:val="E6A4E3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A55AE"/>
    <w:multiLevelType w:val="hybridMultilevel"/>
    <w:tmpl w:val="3E70A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5765F"/>
    <w:multiLevelType w:val="hybridMultilevel"/>
    <w:tmpl w:val="E6A4E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6"/>
  </w:num>
  <w:num w:numId="7">
    <w:abstractNumId w:val="3"/>
  </w:num>
  <w:num w:numId="8">
    <w:abstractNumId w:val="7"/>
  </w:num>
  <w:num w:numId="9">
    <w:abstractNumId w:val="4"/>
  </w:num>
  <w:num w:numId="10">
    <w:abstractNumId w:val="22"/>
  </w:num>
  <w:num w:numId="11">
    <w:abstractNumId w:val="17"/>
  </w:num>
  <w:num w:numId="12">
    <w:abstractNumId w:val="0"/>
  </w:num>
  <w:num w:numId="13">
    <w:abstractNumId w:val="26"/>
  </w:num>
  <w:num w:numId="14">
    <w:abstractNumId w:val="6"/>
  </w:num>
  <w:num w:numId="15">
    <w:abstractNumId w:val="15"/>
  </w:num>
  <w:num w:numId="16">
    <w:abstractNumId w:val="29"/>
  </w:num>
  <w:num w:numId="17">
    <w:abstractNumId w:val="13"/>
  </w:num>
  <w:num w:numId="18">
    <w:abstractNumId w:val="30"/>
  </w:num>
  <w:num w:numId="19">
    <w:abstractNumId w:val="1"/>
  </w:num>
  <w:num w:numId="20">
    <w:abstractNumId w:val="18"/>
  </w:num>
  <w:num w:numId="21">
    <w:abstractNumId w:val="28"/>
  </w:num>
  <w:num w:numId="22">
    <w:abstractNumId w:val="23"/>
  </w:num>
  <w:num w:numId="23">
    <w:abstractNumId w:val="5"/>
  </w:num>
  <w:num w:numId="24">
    <w:abstractNumId w:val="10"/>
  </w:num>
  <w:num w:numId="25">
    <w:abstractNumId w:val="25"/>
  </w:num>
  <w:num w:numId="26">
    <w:abstractNumId w:val="9"/>
  </w:num>
  <w:num w:numId="27">
    <w:abstractNumId w:val="24"/>
  </w:num>
  <w:num w:numId="28">
    <w:abstractNumId w:val="21"/>
  </w:num>
  <w:num w:numId="29">
    <w:abstractNumId w:val="27"/>
  </w:num>
  <w:num w:numId="30">
    <w:abstractNumId w:val="20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C"/>
    <w:rsid w:val="000002A6"/>
    <w:rsid w:val="000036CF"/>
    <w:rsid w:val="00050E0E"/>
    <w:rsid w:val="00065C32"/>
    <w:rsid w:val="0007009C"/>
    <w:rsid w:val="00090E8C"/>
    <w:rsid w:val="000E3210"/>
    <w:rsid w:val="000F0FAD"/>
    <w:rsid w:val="001361B1"/>
    <w:rsid w:val="00137843"/>
    <w:rsid w:val="00162DB8"/>
    <w:rsid w:val="001A1037"/>
    <w:rsid w:val="001B38BB"/>
    <w:rsid w:val="001C12D3"/>
    <w:rsid w:val="001E7023"/>
    <w:rsid w:val="00221E0C"/>
    <w:rsid w:val="00251369"/>
    <w:rsid w:val="002553F1"/>
    <w:rsid w:val="00256E67"/>
    <w:rsid w:val="00262A49"/>
    <w:rsid w:val="002801DC"/>
    <w:rsid w:val="002A2AC8"/>
    <w:rsid w:val="002A6AD0"/>
    <w:rsid w:val="002B76ED"/>
    <w:rsid w:val="002C4605"/>
    <w:rsid w:val="002E234C"/>
    <w:rsid w:val="002F7BF3"/>
    <w:rsid w:val="003224DC"/>
    <w:rsid w:val="003239F3"/>
    <w:rsid w:val="00362CD7"/>
    <w:rsid w:val="00376485"/>
    <w:rsid w:val="00380BC4"/>
    <w:rsid w:val="00391A57"/>
    <w:rsid w:val="003D719B"/>
    <w:rsid w:val="003E134C"/>
    <w:rsid w:val="003F7769"/>
    <w:rsid w:val="00404051"/>
    <w:rsid w:val="00435BD5"/>
    <w:rsid w:val="00446825"/>
    <w:rsid w:val="00447283"/>
    <w:rsid w:val="00450B2E"/>
    <w:rsid w:val="004A3131"/>
    <w:rsid w:val="004A348E"/>
    <w:rsid w:val="004A67CE"/>
    <w:rsid w:val="004A7090"/>
    <w:rsid w:val="004D1097"/>
    <w:rsid w:val="004D63AE"/>
    <w:rsid w:val="004F2A3D"/>
    <w:rsid w:val="004F3F75"/>
    <w:rsid w:val="0051435A"/>
    <w:rsid w:val="00516B1F"/>
    <w:rsid w:val="005204ED"/>
    <w:rsid w:val="0053053A"/>
    <w:rsid w:val="00533FC2"/>
    <w:rsid w:val="00534D64"/>
    <w:rsid w:val="00573ADC"/>
    <w:rsid w:val="00592027"/>
    <w:rsid w:val="005939FD"/>
    <w:rsid w:val="005A32FE"/>
    <w:rsid w:val="005A7679"/>
    <w:rsid w:val="005D72A1"/>
    <w:rsid w:val="005F3EDB"/>
    <w:rsid w:val="00601AD7"/>
    <w:rsid w:val="0063101B"/>
    <w:rsid w:val="006565D0"/>
    <w:rsid w:val="00662D58"/>
    <w:rsid w:val="00672184"/>
    <w:rsid w:val="006864AC"/>
    <w:rsid w:val="00686F27"/>
    <w:rsid w:val="006B4ADF"/>
    <w:rsid w:val="006C4138"/>
    <w:rsid w:val="00710B2E"/>
    <w:rsid w:val="00716814"/>
    <w:rsid w:val="0073100A"/>
    <w:rsid w:val="00746505"/>
    <w:rsid w:val="00756C21"/>
    <w:rsid w:val="0076029F"/>
    <w:rsid w:val="007637EE"/>
    <w:rsid w:val="00794E50"/>
    <w:rsid w:val="007A72DE"/>
    <w:rsid w:val="007C6269"/>
    <w:rsid w:val="007F35CC"/>
    <w:rsid w:val="0081270F"/>
    <w:rsid w:val="0083100C"/>
    <w:rsid w:val="008629D9"/>
    <w:rsid w:val="00886F46"/>
    <w:rsid w:val="008D4649"/>
    <w:rsid w:val="008F19F6"/>
    <w:rsid w:val="00902EFE"/>
    <w:rsid w:val="0091164A"/>
    <w:rsid w:val="00915732"/>
    <w:rsid w:val="00931049"/>
    <w:rsid w:val="00940C94"/>
    <w:rsid w:val="0096342F"/>
    <w:rsid w:val="00980FE2"/>
    <w:rsid w:val="00992503"/>
    <w:rsid w:val="009E02CD"/>
    <w:rsid w:val="00A05901"/>
    <w:rsid w:val="00A20B7A"/>
    <w:rsid w:val="00A303FB"/>
    <w:rsid w:val="00A46B06"/>
    <w:rsid w:val="00A50891"/>
    <w:rsid w:val="00A50C66"/>
    <w:rsid w:val="00A51C29"/>
    <w:rsid w:val="00A64940"/>
    <w:rsid w:val="00A80959"/>
    <w:rsid w:val="00AE3627"/>
    <w:rsid w:val="00B24B2A"/>
    <w:rsid w:val="00B24EDD"/>
    <w:rsid w:val="00B379D3"/>
    <w:rsid w:val="00B44B0B"/>
    <w:rsid w:val="00B503E0"/>
    <w:rsid w:val="00B5628B"/>
    <w:rsid w:val="00B82F55"/>
    <w:rsid w:val="00B968C7"/>
    <w:rsid w:val="00BE55A0"/>
    <w:rsid w:val="00C016A4"/>
    <w:rsid w:val="00C47903"/>
    <w:rsid w:val="00C673A9"/>
    <w:rsid w:val="00C85B9F"/>
    <w:rsid w:val="00CA2DBD"/>
    <w:rsid w:val="00D02CD1"/>
    <w:rsid w:val="00D0624C"/>
    <w:rsid w:val="00D30AE2"/>
    <w:rsid w:val="00D34658"/>
    <w:rsid w:val="00D57A3C"/>
    <w:rsid w:val="00D71B85"/>
    <w:rsid w:val="00D7551C"/>
    <w:rsid w:val="00DB64B7"/>
    <w:rsid w:val="00DE5032"/>
    <w:rsid w:val="00DE5957"/>
    <w:rsid w:val="00E23250"/>
    <w:rsid w:val="00E40A46"/>
    <w:rsid w:val="00E415BA"/>
    <w:rsid w:val="00E416E9"/>
    <w:rsid w:val="00E8198B"/>
    <w:rsid w:val="00E87D5D"/>
    <w:rsid w:val="00EC0378"/>
    <w:rsid w:val="00EF442C"/>
    <w:rsid w:val="00F10BE7"/>
    <w:rsid w:val="00F41974"/>
    <w:rsid w:val="00F60E1B"/>
    <w:rsid w:val="00F66C07"/>
    <w:rsid w:val="00F7049C"/>
    <w:rsid w:val="00F70752"/>
    <w:rsid w:val="00F95933"/>
    <w:rsid w:val="00FB1EAA"/>
    <w:rsid w:val="00FC3D5F"/>
    <w:rsid w:val="00FE5CD7"/>
    <w:rsid w:val="4717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D3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AE"/>
    <w:pPr>
      <w:jc w:val="both"/>
    </w:pPr>
    <w:rPr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44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8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7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D3"/>
    <w:rPr>
      <w:rFonts w:ascii="Tahoma" w:hAnsi="Tahoma" w:cs="Tahoma"/>
      <w:sz w:val="16"/>
      <w:szCs w:val="16"/>
    </w:rPr>
  </w:style>
  <w:style w:type="paragraph" w:customStyle="1" w:styleId="TSBTWithBullets">
    <w:name w:val="TS BT With Bullets"/>
    <w:basedOn w:val="Normal"/>
    <w:rsid w:val="00716814"/>
    <w:pPr>
      <w:numPr>
        <w:ilvl w:val="1"/>
        <w:numId w:val="7"/>
      </w:numPr>
      <w:jc w:val="left"/>
    </w:pPr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rsid w:val="00716814"/>
    <w:pPr>
      <w:tabs>
        <w:tab w:val="center" w:pos="4320"/>
        <w:tab w:val="right" w:pos="8640"/>
      </w:tabs>
      <w:jc w:val="left"/>
    </w:pPr>
    <w:rPr>
      <w:rFonts w:ascii="Arial" w:hAnsi="Arial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02E2"/>
    <w:rPr>
      <w:sz w:val="18"/>
      <w:szCs w:val="20"/>
      <w:lang w:val="en-GB"/>
    </w:rPr>
  </w:style>
  <w:style w:type="paragraph" w:styleId="ListBullet">
    <w:name w:val="List Bullet"/>
    <w:basedOn w:val="Normal"/>
    <w:uiPriority w:val="99"/>
    <w:rsid w:val="00716814"/>
    <w:pPr>
      <w:numPr>
        <w:numId w:val="12"/>
      </w:numPr>
      <w:jc w:val="left"/>
    </w:pPr>
    <w:rPr>
      <w:rFonts w:ascii="Arial" w:hAnsi="Arial"/>
      <w:sz w:val="20"/>
      <w:szCs w:val="24"/>
      <w:lang w:val="en-US"/>
    </w:rPr>
  </w:style>
  <w:style w:type="paragraph" w:customStyle="1" w:styleId="TemplateStyleBodyText">
    <w:name w:val="Template Style Body Text"/>
    <w:basedOn w:val="Normal"/>
    <w:link w:val="TemplateStyleBodyTextChar"/>
    <w:autoRedefine/>
    <w:rsid w:val="00902EFE"/>
    <w:pPr>
      <w:jc w:val="left"/>
    </w:pPr>
    <w:rPr>
      <w:rFonts w:ascii="Arial" w:hAnsi="Arial" w:cs="Arial"/>
      <w:sz w:val="20"/>
      <w:szCs w:val="24"/>
      <w:lang w:val="en-US"/>
    </w:rPr>
  </w:style>
  <w:style w:type="character" w:customStyle="1" w:styleId="TemplateStyleBodyTextChar">
    <w:name w:val="Template Style Body Text Char"/>
    <w:basedOn w:val="DefaultParagraphFont"/>
    <w:link w:val="TemplateStyleBodyText"/>
    <w:locked/>
    <w:rsid w:val="00902EFE"/>
    <w:rPr>
      <w:rFonts w:ascii="Arial" w:hAnsi="Arial" w:cs="Arial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450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eastAsia="Times New Roman" w:hAnsi="Arial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50B2E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paragraph" w:styleId="Title">
    <w:name w:val="Title"/>
    <w:basedOn w:val="Normal"/>
    <w:link w:val="TitleChar"/>
    <w:qFormat/>
    <w:rsid w:val="0063101B"/>
    <w:pPr>
      <w:jc w:val="center"/>
    </w:pPr>
    <w:rPr>
      <w:rFonts w:ascii="Arial" w:eastAsia="Times New Roman" w:hAnsi="Arial"/>
      <w:sz w:val="20"/>
    </w:rPr>
  </w:style>
  <w:style w:type="character" w:customStyle="1" w:styleId="TitleChar">
    <w:name w:val="Title Char"/>
    <w:basedOn w:val="DefaultParagraphFont"/>
    <w:link w:val="Title"/>
    <w:rsid w:val="0063101B"/>
    <w:rPr>
      <w:rFonts w:ascii="Arial" w:eastAsia="Times New Roman" w:hAnsi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AE"/>
    <w:pPr>
      <w:jc w:val="both"/>
    </w:pPr>
    <w:rPr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44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8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7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D3"/>
    <w:rPr>
      <w:rFonts w:ascii="Tahoma" w:hAnsi="Tahoma" w:cs="Tahoma"/>
      <w:sz w:val="16"/>
      <w:szCs w:val="16"/>
    </w:rPr>
  </w:style>
  <w:style w:type="paragraph" w:customStyle="1" w:styleId="TSBTWithBullets">
    <w:name w:val="TS BT With Bullets"/>
    <w:basedOn w:val="Normal"/>
    <w:rsid w:val="00716814"/>
    <w:pPr>
      <w:numPr>
        <w:ilvl w:val="1"/>
        <w:numId w:val="7"/>
      </w:numPr>
      <w:jc w:val="left"/>
    </w:pPr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rsid w:val="00716814"/>
    <w:pPr>
      <w:tabs>
        <w:tab w:val="center" w:pos="4320"/>
        <w:tab w:val="right" w:pos="8640"/>
      </w:tabs>
      <w:jc w:val="left"/>
    </w:pPr>
    <w:rPr>
      <w:rFonts w:ascii="Arial" w:hAnsi="Arial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02E2"/>
    <w:rPr>
      <w:sz w:val="18"/>
      <w:szCs w:val="20"/>
      <w:lang w:val="en-GB"/>
    </w:rPr>
  </w:style>
  <w:style w:type="paragraph" w:styleId="ListBullet">
    <w:name w:val="List Bullet"/>
    <w:basedOn w:val="Normal"/>
    <w:uiPriority w:val="99"/>
    <w:rsid w:val="00716814"/>
    <w:pPr>
      <w:numPr>
        <w:numId w:val="12"/>
      </w:numPr>
      <w:jc w:val="left"/>
    </w:pPr>
    <w:rPr>
      <w:rFonts w:ascii="Arial" w:hAnsi="Arial"/>
      <w:sz w:val="20"/>
      <w:szCs w:val="24"/>
      <w:lang w:val="en-US"/>
    </w:rPr>
  </w:style>
  <w:style w:type="paragraph" w:customStyle="1" w:styleId="TemplateStyleBodyText">
    <w:name w:val="Template Style Body Text"/>
    <w:basedOn w:val="Normal"/>
    <w:link w:val="TemplateStyleBodyTextChar"/>
    <w:autoRedefine/>
    <w:rsid w:val="00902EFE"/>
    <w:pPr>
      <w:jc w:val="left"/>
    </w:pPr>
    <w:rPr>
      <w:rFonts w:ascii="Arial" w:hAnsi="Arial" w:cs="Arial"/>
      <w:sz w:val="20"/>
      <w:szCs w:val="24"/>
      <w:lang w:val="en-US"/>
    </w:rPr>
  </w:style>
  <w:style w:type="character" w:customStyle="1" w:styleId="TemplateStyleBodyTextChar">
    <w:name w:val="Template Style Body Text Char"/>
    <w:basedOn w:val="DefaultParagraphFont"/>
    <w:link w:val="TemplateStyleBodyText"/>
    <w:locked/>
    <w:rsid w:val="00902EFE"/>
    <w:rPr>
      <w:rFonts w:ascii="Arial" w:hAnsi="Arial" w:cs="Arial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450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eastAsia="Times New Roman" w:hAnsi="Arial" w:cs="Arial"/>
      <w:sz w:val="20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50B2E"/>
    <w:rPr>
      <w:rFonts w:ascii="Arial" w:eastAsia="Times New Roman" w:hAnsi="Arial" w:cs="Arial"/>
      <w:sz w:val="20"/>
      <w:szCs w:val="24"/>
      <w:shd w:val="pct20" w:color="auto" w:fill="auto"/>
      <w:lang w:val="en-GB"/>
    </w:rPr>
  </w:style>
  <w:style w:type="paragraph" w:styleId="Title">
    <w:name w:val="Title"/>
    <w:basedOn w:val="Normal"/>
    <w:link w:val="TitleChar"/>
    <w:qFormat/>
    <w:rsid w:val="0063101B"/>
    <w:pPr>
      <w:jc w:val="center"/>
    </w:pPr>
    <w:rPr>
      <w:rFonts w:ascii="Arial" w:eastAsia="Times New Roman" w:hAnsi="Arial"/>
      <w:sz w:val="20"/>
    </w:rPr>
  </w:style>
  <w:style w:type="character" w:customStyle="1" w:styleId="TitleChar">
    <w:name w:val="Title Char"/>
    <w:basedOn w:val="DefaultParagraphFont"/>
    <w:link w:val="Title"/>
    <w:rsid w:val="0063101B"/>
    <w:rPr>
      <w:rFonts w:ascii="Arial" w:eastAsia="Times New Roman" w:hAnsi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D44023253CC42A329E2C76E8C5F7B" ma:contentTypeVersion="2" ma:contentTypeDescription="Create a new document." ma:contentTypeScope="" ma:versionID="b39c7a1fe7bdd13f0d9bc7f59b3d9d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07CB3-F1C1-4ED1-A799-D106842E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F5216-9FAB-469A-8C1E-D5748E59DCEF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BFA2DF-93AC-46CA-BCE1-ED65FFBFA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Jumeirah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JuliaM</dc:creator>
  <cp:lastModifiedBy>Cristelle Adams</cp:lastModifiedBy>
  <cp:revision>2</cp:revision>
  <cp:lastPrinted>2010-03-16T10:36:00Z</cp:lastPrinted>
  <dcterms:created xsi:type="dcterms:W3CDTF">2018-12-05T13:44:00Z</dcterms:created>
  <dcterms:modified xsi:type="dcterms:W3CDTF">2018-12-05T13:44:00Z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0x010100682D44023253CC42A329E2C76E8C5F7B</vt:lpwstr>
  </property>
</Properties>
</file>